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C" w:rsidRPr="004744BC" w:rsidRDefault="004744BC" w:rsidP="004744BC">
      <w:pPr>
        <w:spacing w:before="73"/>
        <w:ind w:left="567" w:right="713" w:hanging="2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</w:t>
      </w:r>
      <w:r w:rsidRPr="004744BC">
        <w:rPr>
          <w:b/>
          <w:sz w:val="24"/>
        </w:rPr>
        <w:t>ПРОГРАММА</w:t>
      </w:r>
    </w:p>
    <w:p w:rsidR="004744BC" w:rsidRPr="004744BC" w:rsidRDefault="004744BC" w:rsidP="004744BC">
      <w:pPr>
        <w:spacing w:before="73"/>
        <w:ind w:left="567" w:right="713" w:hanging="2"/>
        <w:jc w:val="center"/>
        <w:rPr>
          <w:b/>
          <w:sz w:val="24"/>
        </w:rPr>
      </w:pPr>
      <w:r w:rsidRPr="004744BC">
        <w:rPr>
          <w:b/>
          <w:sz w:val="24"/>
        </w:rPr>
        <w:t>XI Регионального чемпионата</w:t>
      </w:r>
    </w:p>
    <w:p w:rsidR="004744BC" w:rsidRPr="004744BC" w:rsidRDefault="004744BC" w:rsidP="004744BC">
      <w:pPr>
        <w:spacing w:before="73"/>
        <w:ind w:left="567" w:right="713" w:hanging="2"/>
        <w:jc w:val="center"/>
        <w:rPr>
          <w:b/>
          <w:sz w:val="24"/>
        </w:rPr>
      </w:pPr>
      <w:r w:rsidRPr="004744BC">
        <w:rPr>
          <w:b/>
          <w:sz w:val="24"/>
        </w:rPr>
        <w:t>по профессиональному мастерству</w:t>
      </w:r>
    </w:p>
    <w:p w:rsidR="004744BC" w:rsidRPr="004744BC" w:rsidRDefault="004744BC" w:rsidP="004744BC">
      <w:pPr>
        <w:spacing w:before="73"/>
        <w:ind w:left="567" w:right="713" w:hanging="2"/>
        <w:jc w:val="center"/>
        <w:rPr>
          <w:b/>
          <w:sz w:val="24"/>
        </w:rPr>
      </w:pPr>
      <w:r w:rsidRPr="004744BC">
        <w:rPr>
          <w:b/>
          <w:sz w:val="24"/>
        </w:rPr>
        <w:t xml:space="preserve">среди </w:t>
      </w:r>
      <w:r>
        <w:rPr>
          <w:b/>
          <w:sz w:val="24"/>
        </w:rPr>
        <w:t xml:space="preserve">инвалидов и лиц с ограниченными </w:t>
      </w:r>
      <w:r w:rsidRPr="004744BC">
        <w:rPr>
          <w:b/>
          <w:sz w:val="24"/>
        </w:rPr>
        <w:t>возможностями здоровья</w:t>
      </w:r>
    </w:p>
    <w:p w:rsidR="004744BC" w:rsidRPr="004744BC" w:rsidRDefault="004744BC" w:rsidP="004744BC">
      <w:pPr>
        <w:spacing w:before="73"/>
        <w:ind w:left="567" w:right="713" w:hanging="2"/>
        <w:jc w:val="center"/>
        <w:rPr>
          <w:b/>
          <w:sz w:val="24"/>
        </w:rPr>
      </w:pPr>
      <w:r w:rsidRPr="004744BC">
        <w:rPr>
          <w:b/>
          <w:sz w:val="24"/>
        </w:rPr>
        <w:t>«АБИЛИМПИКС - ЮЖНЫЙ УРАЛ 2025»</w:t>
      </w:r>
    </w:p>
    <w:p w:rsidR="0054631F" w:rsidRDefault="004744BC" w:rsidP="004744BC">
      <w:pPr>
        <w:spacing w:before="73"/>
        <w:ind w:left="2653" w:right="2932" w:hanging="2"/>
        <w:jc w:val="center"/>
        <w:rPr>
          <w:b/>
          <w:sz w:val="24"/>
        </w:rPr>
      </w:pPr>
      <w:r w:rsidRPr="004744BC">
        <w:rPr>
          <w:b/>
          <w:sz w:val="24"/>
        </w:rPr>
        <w:t>21–25 мая 2025 г.</w:t>
      </w:r>
    </w:p>
    <w:p w:rsidR="00C96809" w:rsidRDefault="00BA46D7" w:rsidP="004744BC">
      <w:pPr>
        <w:spacing w:before="73"/>
        <w:ind w:left="2653" w:right="2932" w:hanging="2"/>
        <w:jc w:val="center"/>
        <w:rPr>
          <w:sz w:val="24"/>
        </w:rPr>
      </w:pPr>
      <w:r>
        <w:rPr>
          <w:b/>
          <w:sz w:val="24"/>
        </w:rPr>
        <w:t>Компетенция «</w:t>
      </w:r>
      <w:r w:rsidR="00982C72">
        <w:rPr>
          <w:b/>
          <w:sz w:val="24"/>
        </w:rPr>
        <w:t>Поварское</w:t>
      </w:r>
      <w:r>
        <w:rPr>
          <w:b/>
          <w:sz w:val="24"/>
        </w:rPr>
        <w:t xml:space="preserve"> дело» Категория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</w:t>
      </w:r>
      <w:r w:rsidR="00982C72">
        <w:rPr>
          <w:b/>
          <w:sz w:val="24"/>
        </w:rPr>
        <w:t>студенты</w:t>
      </w:r>
      <w:r>
        <w:rPr>
          <w:b/>
          <w:sz w:val="24"/>
        </w:rPr>
        <w:t xml:space="preserve">» </w:t>
      </w:r>
    </w:p>
    <w:p w:rsidR="00C96809" w:rsidRDefault="00C96809">
      <w:pPr>
        <w:pStyle w:val="a3"/>
      </w:pPr>
    </w:p>
    <w:tbl>
      <w:tblPr>
        <w:tblStyle w:val="TableNormal"/>
        <w:tblW w:w="1021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43"/>
        <w:gridCol w:w="23"/>
        <w:gridCol w:w="3518"/>
        <w:gridCol w:w="26"/>
        <w:gridCol w:w="2693"/>
        <w:gridCol w:w="2694"/>
        <w:gridCol w:w="10"/>
      </w:tblGrid>
      <w:tr w:rsidR="00C96809" w:rsidTr="00A67CE0">
        <w:trPr>
          <w:gridBefore w:val="1"/>
          <w:wBefore w:w="10" w:type="dxa"/>
          <w:trHeight w:val="277"/>
        </w:trPr>
        <w:tc>
          <w:tcPr>
            <w:tcW w:w="1243" w:type="dxa"/>
          </w:tcPr>
          <w:p w:rsidR="00C96809" w:rsidRDefault="00BA46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541" w:type="dxa"/>
            <w:gridSpan w:val="2"/>
          </w:tcPr>
          <w:p w:rsidR="00C96809" w:rsidRDefault="00BA46D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719" w:type="dxa"/>
            <w:gridSpan w:val="2"/>
          </w:tcPr>
          <w:p w:rsidR="00C96809" w:rsidRDefault="00BA46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2704" w:type="dxa"/>
            <w:gridSpan w:val="2"/>
          </w:tcPr>
          <w:p w:rsidR="00C96809" w:rsidRDefault="00BA46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C96809" w:rsidTr="00A67CE0">
        <w:trPr>
          <w:gridBefore w:val="1"/>
          <w:wBefore w:w="10" w:type="dxa"/>
          <w:trHeight w:val="275"/>
        </w:trPr>
        <w:tc>
          <w:tcPr>
            <w:tcW w:w="10207" w:type="dxa"/>
            <w:gridSpan w:val="7"/>
          </w:tcPr>
          <w:p w:rsidR="00C96809" w:rsidRDefault="00BA46D7" w:rsidP="0054631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4631F">
              <w:rPr>
                <w:sz w:val="24"/>
              </w:rPr>
              <w:t>1</w:t>
            </w:r>
            <w:r>
              <w:rPr>
                <w:sz w:val="24"/>
              </w:rPr>
              <w:t xml:space="preserve">.04.2025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96809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C96809" w:rsidRDefault="0054631F">
            <w:pPr>
              <w:pStyle w:val="TableParagraph"/>
              <w:spacing w:line="275" w:lineRule="exact"/>
              <w:rPr>
                <w:sz w:val="24"/>
              </w:rPr>
            </w:pPr>
            <w:r w:rsidRPr="0054631F">
              <w:rPr>
                <w:sz w:val="24"/>
              </w:rPr>
              <w:t>11.00-12.00</w:t>
            </w:r>
          </w:p>
        </w:tc>
        <w:tc>
          <w:tcPr>
            <w:tcW w:w="3541" w:type="dxa"/>
            <w:gridSpan w:val="2"/>
          </w:tcPr>
          <w:p w:rsidR="0054631F" w:rsidRPr="0054631F" w:rsidRDefault="0054631F" w:rsidP="0054631F">
            <w:pPr>
              <w:pStyle w:val="TableParagraph"/>
              <w:ind w:left="105" w:right="934"/>
              <w:rPr>
                <w:sz w:val="24"/>
              </w:rPr>
            </w:pPr>
            <w:r w:rsidRPr="0054631F">
              <w:rPr>
                <w:sz w:val="24"/>
              </w:rPr>
              <w:t>Торжественная церемония открытия XI регионального</w:t>
            </w:r>
          </w:p>
          <w:p w:rsidR="0054631F" w:rsidRPr="0054631F" w:rsidRDefault="0054631F" w:rsidP="0054631F">
            <w:pPr>
              <w:pStyle w:val="TableParagraph"/>
              <w:ind w:left="105" w:right="934"/>
              <w:rPr>
                <w:sz w:val="24"/>
              </w:rPr>
            </w:pPr>
            <w:r w:rsidRPr="0054631F">
              <w:rPr>
                <w:sz w:val="24"/>
              </w:rPr>
              <w:t>чемпионата по профессиональному мастерству среди</w:t>
            </w:r>
          </w:p>
          <w:p w:rsidR="00C96809" w:rsidRDefault="0054631F" w:rsidP="0054631F">
            <w:pPr>
              <w:pStyle w:val="TableParagraph"/>
              <w:ind w:left="105" w:right="934"/>
              <w:rPr>
                <w:sz w:val="24"/>
              </w:rPr>
            </w:pPr>
            <w:r w:rsidRPr="0054631F">
              <w:rPr>
                <w:sz w:val="24"/>
              </w:rPr>
              <w:t>инвалидов и лиц с ОВЗ «</w:t>
            </w:r>
            <w:proofErr w:type="spellStart"/>
            <w:r w:rsidRPr="0054631F">
              <w:rPr>
                <w:sz w:val="24"/>
              </w:rPr>
              <w:t>Абилимпикс</w:t>
            </w:r>
            <w:proofErr w:type="spellEnd"/>
            <w:r w:rsidRPr="0054631F">
              <w:rPr>
                <w:sz w:val="24"/>
              </w:rPr>
              <w:t xml:space="preserve"> – Южный Урал 2025»</w:t>
            </w:r>
          </w:p>
        </w:tc>
        <w:tc>
          <w:tcPr>
            <w:tcW w:w="2719" w:type="dxa"/>
            <w:gridSpan w:val="2"/>
          </w:tcPr>
          <w:p w:rsidR="00C96809" w:rsidRDefault="00694C49" w:rsidP="0054631F">
            <w:pPr>
              <w:pStyle w:val="a3"/>
              <w:ind w:left="318"/>
              <w:jc w:val="left"/>
            </w:pPr>
            <w:r>
              <w:t>у</w:t>
            </w:r>
            <w:r w:rsidR="0054631F">
              <w:t>л</w:t>
            </w:r>
            <w:r>
              <w:t>. Горького</w:t>
            </w:r>
            <w:r w:rsidR="0054631F">
              <w:t>,</w:t>
            </w:r>
            <w:r>
              <w:t xml:space="preserve"> </w:t>
            </w:r>
            <w:r w:rsidR="0054631F">
              <w:t>38</w:t>
            </w:r>
          </w:p>
          <w:p w:rsidR="0054631F" w:rsidRDefault="0054631F" w:rsidP="0054631F">
            <w:pPr>
              <w:pStyle w:val="a3"/>
              <w:ind w:left="318"/>
              <w:jc w:val="left"/>
            </w:pPr>
            <w:r>
              <w:t>актовый зал</w:t>
            </w:r>
          </w:p>
        </w:tc>
        <w:tc>
          <w:tcPr>
            <w:tcW w:w="2704" w:type="dxa"/>
            <w:gridSpan w:val="2"/>
          </w:tcPr>
          <w:p w:rsidR="0054631F" w:rsidRDefault="0054631F" w:rsidP="00BB553D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ГБНОУ </w:t>
            </w:r>
          </w:p>
          <w:p w:rsidR="00C96809" w:rsidRDefault="0054631F" w:rsidP="00BB553D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>ОК «Смена»</w:t>
            </w:r>
          </w:p>
        </w:tc>
      </w:tr>
      <w:tr w:rsidR="0042592A" w:rsidTr="00A67CE0">
        <w:trPr>
          <w:gridBefore w:val="1"/>
          <w:wBefore w:w="10" w:type="dxa"/>
          <w:trHeight w:val="311"/>
        </w:trPr>
        <w:tc>
          <w:tcPr>
            <w:tcW w:w="10207" w:type="dxa"/>
            <w:gridSpan w:val="7"/>
          </w:tcPr>
          <w:p w:rsidR="0042592A" w:rsidRDefault="0042592A" w:rsidP="00A67CE0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7CE0">
              <w:rPr>
                <w:sz w:val="24"/>
              </w:rPr>
              <w:t>2</w:t>
            </w:r>
            <w:r>
              <w:rPr>
                <w:sz w:val="24"/>
              </w:rPr>
              <w:t xml:space="preserve">.04.2025 </w:t>
            </w:r>
            <w:r>
              <w:rPr>
                <w:spacing w:val="-5"/>
                <w:sz w:val="24"/>
              </w:rPr>
              <w:t>г. Д - 1</w:t>
            </w:r>
          </w:p>
        </w:tc>
      </w:tr>
      <w:tr w:rsidR="00C54E5D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C54E5D" w:rsidRDefault="00C54E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10:00-10:15</w:t>
            </w:r>
          </w:p>
        </w:tc>
        <w:tc>
          <w:tcPr>
            <w:tcW w:w="3541" w:type="dxa"/>
            <w:gridSpan w:val="2"/>
          </w:tcPr>
          <w:p w:rsidR="00C54E5D" w:rsidRDefault="00C54E5D" w:rsidP="00B44C84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Прибытие, регистрация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</w:tc>
        <w:tc>
          <w:tcPr>
            <w:tcW w:w="2719" w:type="dxa"/>
            <w:gridSpan w:val="2"/>
          </w:tcPr>
          <w:p w:rsidR="00C54E5D" w:rsidRDefault="00C54E5D" w:rsidP="00B44C84">
            <w:pPr>
              <w:pStyle w:val="a3"/>
              <w:ind w:left="177"/>
              <w:rPr>
                <w:spacing w:val="-2"/>
              </w:rPr>
            </w:pPr>
            <w:r>
              <w:t>ГБПОУ «Челябинский профессиональный колледж»,</w:t>
            </w:r>
            <w:r>
              <w:rPr>
                <w:spacing w:val="2"/>
              </w:rPr>
              <w:t xml:space="preserve"> холл 1 этаж</w:t>
            </w:r>
          </w:p>
          <w:p w:rsidR="00C54E5D" w:rsidRDefault="00C54E5D" w:rsidP="00B44C84">
            <w:pPr>
              <w:pStyle w:val="a3"/>
              <w:ind w:left="177"/>
            </w:pPr>
            <w:r>
              <w:t>ул.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Сулимова</w:t>
            </w:r>
            <w:proofErr w:type="spellEnd"/>
            <w:r>
              <w:rPr>
                <w:spacing w:val="-2"/>
              </w:rPr>
              <w:t>, 67</w:t>
            </w:r>
          </w:p>
        </w:tc>
        <w:tc>
          <w:tcPr>
            <w:tcW w:w="2704" w:type="dxa"/>
            <w:gridSpan w:val="2"/>
          </w:tcPr>
          <w:p w:rsidR="00C54E5D" w:rsidRDefault="00C54E5D" w:rsidP="00B44C84">
            <w:pPr>
              <w:pStyle w:val="TableParagraph"/>
              <w:ind w:left="10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Косанбаева</w:t>
            </w:r>
            <w:proofErr w:type="spellEnd"/>
            <w:r>
              <w:rPr>
                <w:sz w:val="24"/>
              </w:rPr>
              <w:t xml:space="preserve"> Н.А.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42592A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42592A" w:rsidRPr="0054631F" w:rsidRDefault="00C54E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10.15-10.30</w:t>
            </w:r>
          </w:p>
        </w:tc>
        <w:tc>
          <w:tcPr>
            <w:tcW w:w="3541" w:type="dxa"/>
            <w:gridSpan w:val="2"/>
          </w:tcPr>
          <w:p w:rsidR="0042592A" w:rsidRPr="0054631F" w:rsidRDefault="0042592A" w:rsidP="0054631F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Жеребьевка, черный ящик</w:t>
            </w:r>
          </w:p>
        </w:tc>
        <w:tc>
          <w:tcPr>
            <w:tcW w:w="2719" w:type="dxa"/>
            <w:gridSpan w:val="2"/>
          </w:tcPr>
          <w:p w:rsidR="0042592A" w:rsidRDefault="00037AC7" w:rsidP="00694C49">
            <w:pPr>
              <w:pStyle w:val="a3"/>
              <w:ind w:left="173"/>
            </w:pPr>
            <w:r>
              <w:rPr>
                <w:spacing w:val="-2"/>
              </w:rPr>
              <w:t>Лаборатория «Поварское дело»</w:t>
            </w:r>
          </w:p>
        </w:tc>
        <w:tc>
          <w:tcPr>
            <w:tcW w:w="2704" w:type="dxa"/>
            <w:gridSpan w:val="2"/>
          </w:tcPr>
          <w:p w:rsidR="0042592A" w:rsidRDefault="00A67CE0" w:rsidP="00BB553D">
            <w:pPr>
              <w:pStyle w:val="TableParagraph"/>
              <w:ind w:left="10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Карпунина</w:t>
            </w:r>
            <w:proofErr w:type="spellEnd"/>
            <w:r>
              <w:rPr>
                <w:sz w:val="24"/>
              </w:rPr>
              <w:t xml:space="preserve"> Е.Э.</w:t>
            </w:r>
          </w:p>
        </w:tc>
      </w:tr>
      <w:tr w:rsidR="0042592A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42592A" w:rsidRDefault="00C54E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10.30-11.0</w:t>
            </w:r>
            <w:r w:rsidR="00A67CE0">
              <w:rPr>
                <w:sz w:val="24"/>
              </w:rPr>
              <w:t>0</w:t>
            </w:r>
          </w:p>
        </w:tc>
        <w:tc>
          <w:tcPr>
            <w:tcW w:w="3541" w:type="dxa"/>
            <w:gridSpan w:val="2"/>
          </w:tcPr>
          <w:p w:rsidR="0042592A" w:rsidRPr="0054631F" w:rsidRDefault="0042592A" w:rsidP="0054631F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Знакомство с площадкой 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</w:tc>
        <w:tc>
          <w:tcPr>
            <w:tcW w:w="2719" w:type="dxa"/>
            <w:gridSpan w:val="2"/>
          </w:tcPr>
          <w:p w:rsidR="0042592A" w:rsidRDefault="00962678" w:rsidP="00A67CE0">
            <w:pPr>
              <w:pStyle w:val="a3"/>
              <w:ind w:left="318"/>
              <w:jc w:val="left"/>
            </w:pPr>
            <w:r>
              <w:rPr>
                <w:spacing w:val="-2"/>
              </w:rPr>
              <w:t xml:space="preserve">   </w:t>
            </w:r>
            <w:r w:rsidR="00A67CE0">
              <w:rPr>
                <w:spacing w:val="-2"/>
              </w:rPr>
              <w:t>Лаборатория «Поварское дело»</w:t>
            </w:r>
          </w:p>
        </w:tc>
        <w:tc>
          <w:tcPr>
            <w:tcW w:w="2704" w:type="dxa"/>
            <w:gridSpan w:val="2"/>
          </w:tcPr>
          <w:p w:rsidR="0042592A" w:rsidRDefault="00A67CE0" w:rsidP="00BB553D">
            <w:pPr>
              <w:pStyle w:val="TableParagraph"/>
              <w:ind w:left="10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Юмагулова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42592A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42592A" w:rsidRPr="0054631F" w:rsidRDefault="00C54E5D" w:rsidP="00C54E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A67CE0">
              <w:rPr>
                <w:sz w:val="24"/>
              </w:rPr>
              <w:t>0-11.</w:t>
            </w:r>
            <w:r>
              <w:rPr>
                <w:sz w:val="24"/>
              </w:rPr>
              <w:t>15</w:t>
            </w:r>
          </w:p>
        </w:tc>
        <w:tc>
          <w:tcPr>
            <w:tcW w:w="3541" w:type="dxa"/>
            <w:gridSpan w:val="2"/>
          </w:tcPr>
          <w:p w:rsidR="0042592A" w:rsidRPr="0054631F" w:rsidRDefault="00962678" w:rsidP="0042592A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И</w:t>
            </w:r>
            <w:r w:rsidR="0042592A">
              <w:rPr>
                <w:sz w:val="24"/>
              </w:rPr>
              <w:t>нструктаж по охра</w:t>
            </w:r>
            <w:r>
              <w:rPr>
                <w:sz w:val="24"/>
              </w:rPr>
              <w:t>не труда и технике безопасности</w:t>
            </w:r>
          </w:p>
        </w:tc>
        <w:tc>
          <w:tcPr>
            <w:tcW w:w="2719" w:type="dxa"/>
            <w:gridSpan w:val="2"/>
          </w:tcPr>
          <w:p w:rsidR="0042592A" w:rsidRDefault="00962678" w:rsidP="00A67CE0">
            <w:pPr>
              <w:pStyle w:val="a3"/>
              <w:ind w:left="318"/>
              <w:jc w:val="left"/>
            </w:pPr>
            <w:r>
              <w:rPr>
                <w:spacing w:val="-2"/>
              </w:rPr>
              <w:t xml:space="preserve">   </w:t>
            </w:r>
            <w:r w:rsidR="00A67CE0">
              <w:rPr>
                <w:spacing w:val="-2"/>
              </w:rPr>
              <w:t>Лаборатория «Поварское дело»</w:t>
            </w:r>
          </w:p>
        </w:tc>
        <w:tc>
          <w:tcPr>
            <w:tcW w:w="2704" w:type="dxa"/>
            <w:gridSpan w:val="2"/>
          </w:tcPr>
          <w:p w:rsidR="0042592A" w:rsidRDefault="00A67CE0" w:rsidP="0042592A">
            <w:pPr>
              <w:pStyle w:val="TableParagraph"/>
              <w:ind w:left="10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Юмагулова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42592A" w:rsidTr="00A67CE0">
        <w:trPr>
          <w:gridBefore w:val="1"/>
          <w:wBefore w:w="10" w:type="dxa"/>
          <w:trHeight w:val="311"/>
        </w:trPr>
        <w:tc>
          <w:tcPr>
            <w:tcW w:w="10207" w:type="dxa"/>
            <w:gridSpan w:val="7"/>
          </w:tcPr>
          <w:p w:rsidR="0042592A" w:rsidRDefault="0042592A" w:rsidP="0042592A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>23.04.2025 г.</w:t>
            </w:r>
          </w:p>
        </w:tc>
      </w:tr>
      <w:tr w:rsidR="0042592A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42592A" w:rsidRDefault="0042592A" w:rsidP="004259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8:00-8:30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ind w:left="105" w:right="934"/>
              <w:rPr>
                <w:sz w:val="24"/>
              </w:rPr>
            </w:pPr>
            <w:r>
              <w:rPr>
                <w:sz w:val="24"/>
              </w:rPr>
              <w:t>Прибытие, регистрация участников</w:t>
            </w:r>
            <w:r>
              <w:rPr>
                <w:spacing w:val="-15"/>
                <w:sz w:val="24"/>
              </w:rPr>
              <w:t xml:space="preserve"> </w:t>
            </w:r>
            <w:r w:rsidR="00962678">
              <w:rPr>
                <w:sz w:val="24"/>
              </w:rPr>
              <w:t>чемпионата</w:t>
            </w:r>
          </w:p>
        </w:tc>
        <w:tc>
          <w:tcPr>
            <w:tcW w:w="2719" w:type="dxa"/>
            <w:gridSpan w:val="2"/>
          </w:tcPr>
          <w:p w:rsidR="0042592A" w:rsidRDefault="0042592A" w:rsidP="0042592A">
            <w:pPr>
              <w:pStyle w:val="a3"/>
              <w:ind w:left="177"/>
              <w:rPr>
                <w:spacing w:val="-2"/>
              </w:rPr>
            </w:pPr>
            <w:r>
              <w:t>ГБПОУ «Челябинский профессиональный колледж»,</w:t>
            </w:r>
            <w:r>
              <w:rPr>
                <w:spacing w:val="2"/>
              </w:rPr>
              <w:t xml:space="preserve"> холл 1 этаж</w:t>
            </w:r>
          </w:p>
          <w:p w:rsidR="0042592A" w:rsidRDefault="0042592A" w:rsidP="0042592A">
            <w:pPr>
              <w:pStyle w:val="a3"/>
              <w:ind w:left="177"/>
            </w:pPr>
            <w:r>
              <w:t>ул.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Сулимова</w:t>
            </w:r>
            <w:proofErr w:type="spellEnd"/>
            <w:r>
              <w:rPr>
                <w:spacing w:val="-2"/>
              </w:rPr>
              <w:t>, 67</w:t>
            </w:r>
          </w:p>
        </w:tc>
        <w:tc>
          <w:tcPr>
            <w:tcW w:w="2704" w:type="dxa"/>
            <w:gridSpan w:val="2"/>
          </w:tcPr>
          <w:p w:rsidR="0042592A" w:rsidRDefault="0042592A" w:rsidP="0042592A">
            <w:pPr>
              <w:pStyle w:val="TableParagraph"/>
              <w:ind w:left="109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Косанбаева</w:t>
            </w:r>
            <w:proofErr w:type="spellEnd"/>
            <w:r>
              <w:rPr>
                <w:sz w:val="24"/>
              </w:rPr>
              <w:t xml:space="preserve"> Н.А.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42592A" w:rsidTr="00A67CE0">
        <w:trPr>
          <w:gridBefore w:val="1"/>
          <w:wBefore w:w="10" w:type="dxa"/>
          <w:trHeight w:val="789"/>
        </w:trPr>
        <w:tc>
          <w:tcPr>
            <w:tcW w:w="1243" w:type="dxa"/>
          </w:tcPr>
          <w:p w:rsidR="0042592A" w:rsidRDefault="0042592A" w:rsidP="004259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8:00-</w:t>
            </w:r>
            <w:r w:rsidR="00962678">
              <w:rPr>
                <w:spacing w:val="-4"/>
                <w:sz w:val="24"/>
              </w:rPr>
              <w:t>8:45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719" w:type="dxa"/>
            <w:gridSpan w:val="2"/>
          </w:tcPr>
          <w:p w:rsidR="0042592A" w:rsidRDefault="0042592A" w:rsidP="0042592A">
            <w:pPr>
              <w:pStyle w:val="TableParagraph"/>
              <w:spacing w:line="276" w:lineRule="exact"/>
              <w:ind w:left="318" w:right="750"/>
              <w:jc w:val="center"/>
              <w:rPr>
                <w:sz w:val="24"/>
              </w:rPr>
            </w:pPr>
            <w:r>
              <w:t>ГБПОУ «</w:t>
            </w:r>
            <w:proofErr w:type="spellStart"/>
            <w:r>
              <w:t>ЧелПК</w:t>
            </w:r>
            <w:proofErr w:type="spellEnd"/>
            <w:r>
              <w:t xml:space="preserve">» </w:t>
            </w:r>
            <w:r>
              <w:rPr>
                <w:sz w:val="24"/>
              </w:rPr>
              <w:t xml:space="preserve">Столовая </w:t>
            </w:r>
            <w:r w:rsidR="00962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улимова</w:t>
            </w:r>
            <w:proofErr w:type="spellEnd"/>
            <w:r>
              <w:rPr>
                <w:spacing w:val="-2"/>
              </w:rPr>
              <w:t>, 67</w:t>
            </w:r>
          </w:p>
        </w:tc>
        <w:tc>
          <w:tcPr>
            <w:tcW w:w="2704" w:type="dxa"/>
            <w:gridSpan w:val="2"/>
          </w:tcPr>
          <w:p w:rsidR="0042592A" w:rsidRDefault="0042592A" w:rsidP="004259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Кочкина Н.Н.</w:t>
            </w:r>
          </w:p>
        </w:tc>
      </w:tr>
      <w:tr w:rsidR="00962678" w:rsidTr="00A67CE0">
        <w:trPr>
          <w:gridBefore w:val="1"/>
          <w:wBefore w:w="10" w:type="dxa"/>
          <w:trHeight w:val="827"/>
        </w:trPr>
        <w:tc>
          <w:tcPr>
            <w:tcW w:w="1243" w:type="dxa"/>
          </w:tcPr>
          <w:p w:rsidR="00962678" w:rsidRDefault="00962678" w:rsidP="00962678">
            <w:pPr>
              <w:pStyle w:val="TableParagraph"/>
              <w:spacing w:line="274" w:lineRule="exact"/>
              <w:ind w:left="0"/>
              <w:rPr>
                <w:spacing w:val="-4"/>
                <w:sz w:val="24"/>
              </w:rPr>
            </w:pPr>
          </w:p>
          <w:p w:rsidR="00962678" w:rsidRDefault="00962678" w:rsidP="00B44C84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8:45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9:15</w:t>
            </w:r>
          </w:p>
          <w:p w:rsidR="00962678" w:rsidRDefault="00962678" w:rsidP="0096267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3541" w:type="dxa"/>
            <w:gridSpan w:val="2"/>
          </w:tcPr>
          <w:p w:rsidR="00962678" w:rsidRDefault="00962678" w:rsidP="00B44C84">
            <w:pPr>
              <w:pStyle w:val="TableParagraph"/>
              <w:ind w:left="105" w:right="4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на площадке проведения чемпионата, совещание </w:t>
            </w:r>
            <w:r w:rsidR="009A1DA8">
              <w:rPr>
                <w:sz w:val="24"/>
              </w:rPr>
              <w:t>экспертов</w:t>
            </w:r>
          </w:p>
        </w:tc>
        <w:tc>
          <w:tcPr>
            <w:tcW w:w="2719" w:type="dxa"/>
            <w:gridSpan w:val="2"/>
          </w:tcPr>
          <w:p w:rsidR="00962678" w:rsidRDefault="00037AC7" w:rsidP="00037AC7">
            <w:pPr>
              <w:pStyle w:val="TableParagraph"/>
              <w:tabs>
                <w:tab w:val="left" w:pos="1737"/>
              </w:tabs>
              <w:spacing w:line="276" w:lineRule="exact"/>
              <w:ind w:left="178" w:right="415" w:hanging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Лаборатория «Поварское </w:t>
            </w:r>
            <w:r w:rsidR="00962678">
              <w:rPr>
                <w:spacing w:val="-2"/>
                <w:sz w:val="24"/>
              </w:rPr>
              <w:t>дело»</w:t>
            </w:r>
          </w:p>
        </w:tc>
        <w:tc>
          <w:tcPr>
            <w:tcW w:w="2704" w:type="dxa"/>
            <w:gridSpan w:val="2"/>
          </w:tcPr>
          <w:p w:rsidR="00962678" w:rsidRDefault="00962678" w:rsidP="0042592A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Юмагулова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42592A" w:rsidTr="009A1DA8">
        <w:trPr>
          <w:gridBefore w:val="1"/>
          <w:wBefore w:w="10" w:type="dxa"/>
          <w:trHeight w:val="127"/>
        </w:trPr>
        <w:tc>
          <w:tcPr>
            <w:tcW w:w="1243" w:type="dxa"/>
            <w:tcBorders>
              <w:bottom w:val="single" w:sz="4" w:space="0" w:color="auto"/>
            </w:tcBorders>
          </w:tcPr>
          <w:p w:rsidR="0042592A" w:rsidRDefault="009A1DA8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  <w:p w:rsidR="0042592A" w:rsidRDefault="0042592A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</w:p>
          <w:p w:rsidR="0042592A" w:rsidRDefault="0042592A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</w:p>
          <w:p w:rsidR="0042592A" w:rsidRDefault="0042592A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</w:p>
          <w:p w:rsidR="0042592A" w:rsidRDefault="0042592A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</w:p>
          <w:p w:rsidR="0042592A" w:rsidRDefault="0042592A" w:rsidP="0042592A">
            <w:pPr>
              <w:pStyle w:val="TableParagraph"/>
              <w:spacing w:line="274" w:lineRule="exact"/>
              <w:rPr>
                <w:spacing w:val="-4"/>
                <w:sz w:val="24"/>
              </w:rPr>
            </w:pPr>
          </w:p>
          <w:p w:rsidR="0042592A" w:rsidRDefault="0042592A" w:rsidP="0042592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:rsidR="0042592A" w:rsidRDefault="009A1DA8" w:rsidP="0042592A">
            <w:pPr>
              <w:pStyle w:val="TableParagraph"/>
              <w:ind w:left="105" w:right="41"/>
              <w:rPr>
                <w:sz w:val="24"/>
              </w:rPr>
            </w:pPr>
            <w:r w:rsidRPr="009A1DA8">
              <w:rPr>
                <w:sz w:val="24"/>
              </w:rPr>
              <w:lastRenderedPageBreak/>
              <w:t xml:space="preserve">Открытие площадки чемпионата. Приветственное </w:t>
            </w:r>
            <w:r w:rsidRPr="009A1DA8">
              <w:rPr>
                <w:sz w:val="24"/>
              </w:rPr>
              <w:lastRenderedPageBreak/>
              <w:t>слово главного эксперта участникам чемпионата. Вводный инструктаж.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92A" w:rsidRDefault="0042592A" w:rsidP="009A1DA8">
            <w:pPr>
              <w:pStyle w:val="TableParagraph"/>
              <w:ind w:left="0" w:right="133"/>
              <w:rPr>
                <w:spacing w:val="-2"/>
                <w:sz w:val="24"/>
              </w:rPr>
            </w:pPr>
          </w:p>
          <w:p w:rsidR="0042592A" w:rsidRDefault="00694C49" w:rsidP="00694C49">
            <w:pPr>
              <w:pStyle w:val="TableParagraph"/>
              <w:tabs>
                <w:tab w:val="left" w:pos="2304"/>
              </w:tabs>
              <w:spacing w:line="276" w:lineRule="exact"/>
              <w:ind w:left="178" w:right="557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Лаборатория </w:t>
            </w:r>
            <w:r w:rsidR="009A1DA8">
              <w:rPr>
                <w:spacing w:val="-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lastRenderedPageBreak/>
              <w:t xml:space="preserve">«Поварское </w:t>
            </w:r>
            <w:r w:rsidR="0042592A">
              <w:rPr>
                <w:spacing w:val="-2"/>
                <w:sz w:val="24"/>
              </w:rPr>
              <w:t>дело»</w:t>
            </w:r>
          </w:p>
        </w:tc>
        <w:tc>
          <w:tcPr>
            <w:tcW w:w="2704" w:type="dxa"/>
            <w:gridSpan w:val="2"/>
          </w:tcPr>
          <w:p w:rsidR="0042592A" w:rsidRDefault="0042592A" w:rsidP="009A1DA8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9A1DA8" w:rsidRPr="009A1DA8" w:rsidRDefault="009A1DA8" w:rsidP="009A1DA8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proofErr w:type="spellStart"/>
            <w:r w:rsidRPr="009A1DA8">
              <w:rPr>
                <w:sz w:val="24"/>
              </w:rPr>
              <w:t>Карпунина</w:t>
            </w:r>
            <w:proofErr w:type="spellEnd"/>
            <w:r w:rsidRPr="009A1DA8">
              <w:rPr>
                <w:sz w:val="24"/>
              </w:rPr>
              <w:t xml:space="preserve"> Е.Э.</w:t>
            </w:r>
          </w:p>
          <w:p w:rsidR="0042592A" w:rsidRDefault="009A1DA8" w:rsidP="009A1DA8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proofErr w:type="spellStart"/>
            <w:r w:rsidRPr="009A1DA8">
              <w:rPr>
                <w:sz w:val="24"/>
              </w:rPr>
              <w:lastRenderedPageBreak/>
              <w:t>Юмагулова</w:t>
            </w:r>
            <w:proofErr w:type="spellEnd"/>
            <w:r w:rsidRPr="009A1DA8">
              <w:rPr>
                <w:sz w:val="24"/>
              </w:rPr>
              <w:t xml:space="preserve"> Г.А.</w:t>
            </w:r>
          </w:p>
        </w:tc>
      </w:tr>
      <w:tr w:rsidR="0042592A" w:rsidTr="00A67CE0">
        <w:trPr>
          <w:gridBefore w:val="1"/>
          <w:wBefore w:w="10" w:type="dxa"/>
          <w:trHeight w:val="550"/>
        </w:trPr>
        <w:tc>
          <w:tcPr>
            <w:tcW w:w="1243" w:type="dxa"/>
          </w:tcPr>
          <w:p w:rsidR="0042592A" w:rsidRDefault="0042592A" w:rsidP="00694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9:30-12:00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719" w:type="dxa"/>
            <w:gridSpan w:val="2"/>
          </w:tcPr>
          <w:p w:rsidR="0042592A" w:rsidRDefault="0042592A" w:rsidP="0042592A">
            <w:pPr>
              <w:pStyle w:val="TableParagraph"/>
              <w:spacing w:line="276" w:lineRule="exact"/>
              <w:ind w:left="108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 «Поварское дело»</w:t>
            </w:r>
          </w:p>
        </w:tc>
        <w:tc>
          <w:tcPr>
            <w:tcW w:w="2704" w:type="dxa"/>
            <w:gridSpan w:val="2"/>
          </w:tcPr>
          <w:p w:rsidR="0042592A" w:rsidRDefault="0042592A" w:rsidP="0042592A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Юмагулова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Г.А.</w:t>
            </w:r>
          </w:p>
        </w:tc>
      </w:tr>
      <w:tr w:rsidR="0042592A" w:rsidTr="00A67CE0">
        <w:trPr>
          <w:gridBefore w:val="1"/>
          <w:wBefore w:w="10" w:type="dxa"/>
          <w:trHeight w:val="550"/>
        </w:trPr>
        <w:tc>
          <w:tcPr>
            <w:tcW w:w="1243" w:type="dxa"/>
          </w:tcPr>
          <w:p w:rsidR="0042592A" w:rsidRPr="00694C49" w:rsidRDefault="0042592A" w:rsidP="00694C4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9:30-12:00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Мастер-класс «Осетинские пироги» для сопровождающих лиц</w:t>
            </w:r>
          </w:p>
        </w:tc>
        <w:tc>
          <w:tcPr>
            <w:tcW w:w="2719" w:type="dxa"/>
            <w:gridSpan w:val="2"/>
          </w:tcPr>
          <w:p w:rsidR="0042592A" w:rsidRDefault="0042592A" w:rsidP="00037AC7">
            <w:pPr>
              <w:pStyle w:val="TableParagraph"/>
              <w:spacing w:line="276" w:lineRule="exact"/>
              <w:ind w:left="108" w:right="13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Лаборатория «</w:t>
            </w:r>
            <w:r w:rsidR="00037AC7">
              <w:rPr>
                <w:spacing w:val="-2"/>
                <w:sz w:val="24"/>
              </w:rPr>
              <w:t>Хлебопечение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704" w:type="dxa"/>
            <w:gridSpan w:val="2"/>
          </w:tcPr>
          <w:p w:rsidR="0042592A" w:rsidRDefault="0042592A" w:rsidP="0042592A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Малышева М.А.</w:t>
            </w:r>
          </w:p>
        </w:tc>
      </w:tr>
      <w:tr w:rsidR="0042592A" w:rsidTr="00A67CE0">
        <w:trPr>
          <w:gridBefore w:val="1"/>
          <w:wBefore w:w="10" w:type="dxa"/>
          <w:trHeight w:val="829"/>
        </w:trPr>
        <w:tc>
          <w:tcPr>
            <w:tcW w:w="1243" w:type="dxa"/>
          </w:tcPr>
          <w:p w:rsidR="0042592A" w:rsidRDefault="0042592A" w:rsidP="00694C49">
            <w:pPr>
              <w:pStyle w:val="TableParagraph"/>
              <w:tabs>
                <w:tab w:val="left" w:pos="1276"/>
              </w:tabs>
              <w:ind w:right="-33"/>
              <w:rPr>
                <w:sz w:val="24"/>
              </w:rPr>
            </w:pPr>
            <w:r>
              <w:rPr>
                <w:sz w:val="24"/>
              </w:rPr>
              <w:t>12:00</w:t>
            </w:r>
            <w:r w:rsidR="00694C49">
              <w:rPr>
                <w:spacing w:val="-1"/>
                <w:sz w:val="24"/>
              </w:rPr>
              <w:t>-</w:t>
            </w:r>
            <w:r w:rsidR="00694C49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2:30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spacing w:line="270" w:lineRule="atLeast"/>
              <w:ind w:left="105" w:right="41"/>
              <w:rPr>
                <w:sz w:val="24"/>
              </w:rPr>
            </w:pPr>
            <w:r>
              <w:rPr>
                <w:sz w:val="24"/>
              </w:rPr>
              <w:t>Обед для участников чемпионата и сопровождающих лиц</w:t>
            </w:r>
          </w:p>
        </w:tc>
        <w:tc>
          <w:tcPr>
            <w:tcW w:w="2719" w:type="dxa"/>
            <w:gridSpan w:val="2"/>
            <w:vMerge w:val="restart"/>
          </w:tcPr>
          <w:p w:rsidR="0042592A" w:rsidRDefault="0042592A" w:rsidP="0042592A">
            <w:pPr>
              <w:pStyle w:val="TableParagraph"/>
              <w:ind w:left="108" w:right="863"/>
              <w:rPr>
                <w:spacing w:val="-2"/>
                <w:sz w:val="24"/>
              </w:rPr>
            </w:pPr>
          </w:p>
          <w:p w:rsidR="0042592A" w:rsidRDefault="00694C49" w:rsidP="00694C49">
            <w:pPr>
              <w:pStyle w:val="TableParagraph"/>
              <w:ind w:left="320" w:right="863" w:hanging="212"/>
              <w:jc w:val="center"/>
              <w:rPr>
                <w:spacing w:val="-2"/>
                <w:sz w:val="24"/>
              </w:rPr>
            </w:pPr>
            <w:r>
              <w:t xml:space="preserve"> </w:t>
            </w:r>
            <w:r w:rsidR="0042592A">
              <w:t>ГБПОУ «</w:t>
            </w:r>
            <w:proofErr w:type="spellStart"/>
            <w:r w:rsidR="0042592A">
              <w:t>ЧелПК</w:t>
            </w:r>
            <w:proofErr w:type="spellEnd"/>
            <w:r w:rsidR="0042592A">
              <w:t>»</w:t>
            </w:r>
          </w:p>
          <w:p w:rsidR="0042592A" w:rsidRDefault="00694C49" w:rsidP="00694C49">
            <w:pPr>
              <w:pStyle w:val="TableParagraph"/>
              <w:ind w:left="320" w:right="863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2592A">
              <w:rPr>
                <w:spacing w:val="-2"/>
                <w:sz w:val="24"/>
              </w:rPr>
              <w:t xml:space="preserve">толовая </w:t>
            </w:r>
            <w:r w:rsidR="0042592A">
              <w:rPr>
                <w:sz w:val="24"/>
              </w:rPr>
              <w:t>ул</w:t>
            </w:r>
            <w:proofErr w:type="gramStart"/>
            <w:r w:rsidR="0042592A">
              <w:rPr>
                <w:sz w:val="24"/>
              </w:rPr>
              <w:t>.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улимова,</w:t>
            </w:r>
            <w:r w:rsidR="0042592A">
              <w:rPr>
                <w:spacing w:val="-2"/>
              </w:rPr>
              <w:t>67</w:t>
            </w:r>
          </w:p>
        </w:tc>
        <w:tc>
          <w:tcPr>
            <w:tcW w:w="2704" w:type="dxa"/>
            <w:gridSpan w:val="2"/>
            <w:vMerge w:val="restart"/>
          </w:tcPr>
          <w:p w:rsidR="0042592A" w:rsidRDefault="0042592A" w:rsidP="0042592A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42592A" w:rsidRDefault="0042592A" w:rsidP="0042592A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42592A" w:rsidRDefault="0042592A" w:rsidP="004259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Кочкина Н.Н.</w:t>
            </w:r>
          </w:p>
        </w:tc>
      </w:tr>
      <w:tr w:rsidR="0042592A" w:rsidTr="00A67CE0">
        <w:trPr>
          <w:gridBefore w:val="1"/>
          <w:wBefore w:w="10" w:type="dxa"/>
          <w:trHeight w:val="393"/>
        </w:trPr>
        <w:tc>
          <w:tcPr>
            <w:tcW w:w="1243" w:type="dxa"/>
          </w:tcPr>
          <w:p w:rsidR="0042592A" w:rsidRDefault="0062285E" w:rsidP="0042592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12:30-13</w:t>
            </w:r>
            <w:r w:rsidR="0042592A">
              <w:rPr>
                <w:spacing w:val="-2"/>
                <w:sz w:val="24"/>
              </w:rPr>
              <w:t>:00</w:t>
            </w:r>
          </w:p>
        </w:tc>
        <w:tc>
          <w:tcPr>
            <w:tcW w:w="3541" w:type="dxa"/>
            <w:gridSpan w:val="2"/>
          </w:tcPr>
          <w:p w:rsidR="0042592A" w:rsidRDefault="0042592A" w:rsidP="0042592A">
            <w:pPr>
              <w:pStyle w:val="TableParagraph"/>
              <w:spacing w:line="270" w:lineRule="atLeast"/>
              <w:ind w:left="105" w:right="41"/>
              <w:rPr>
                <w:sz w:val="24"/>
              </w:rPr>
            </w:pPr>
            <w:r>
              <w:rPr>
                <w:sz w:val="24"/>
              </w:rPr>
              <w:t>Обед для экспертов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19" w:type="dxa"/>
            <w:gridSpan w:val="2"/>
            <w:vMerge/>
          </w:tcPr>
          <w:p w:rsidR="0042592A" w:rsidRDefault="0042592A" w:rsidP="0042592A">
            <w:pPr>
              <w:pStyle w:val="TableParagraph"/>
              <w:ind w:left="108" w:right="863"/>
              <w:rPr>
                <w:spacing w:val="-2"/>
                <w:sz w:val="24"/>
              </w:rPr>
            </w:pPr>
          </w:p>
        </w:tc>
        <w:tc>
          <w:tcPr>
            <w:tcW w:w="2704" w:type="dxa"/>
            <w:gridSpan w:val="2"/>
            <w:vMerge/>
          </w:tcPr>
          <w:p w:rsidR="0042592A" w:rsidRDefault="0042592A" w:rsidP="0042592A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C54E5D" w:rsidTr="00A67CE0">
        <w:trPr>
          <w:gridBefore w:val="1"/>
          <w:wBefore w:w="10" w:type="dxa"/>
          <w:trHeight w:val="393"/>
        </w:trPr>
        <w:tc>
          <w:tcPr>
            <w:tcW w:w="1243" w:type="dxa"/>
          </w:tcPr>
          <w:p w:rsidR="00C54E5D" w:rsidRDefault="00C54E5D" w:rsidP="0042592A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13:00-13:30</w:t>
            </w:r>
          </w:p>
        </w:tc>
        <w:tc>
          <w:tcPr>
            <w:tcW w:w="3541" w:type="dxa"/>
            <w:gridSpan w:val="2"/>
          </w:tcPr>
          <w:p w:rsidR="00C54E5D" w:rsidRDefault="00C54E5D" w:rsidP="0042592A">
            <w:pPr>
              <w:pStyle w:val="TableParagraph"/>
              <w:spacing w:line="270" w:lineRule="atLeast"/>
              <w:ind w:left="105" w:right="41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  <w:tc>
          <w:tcPr>
            <w:tcW w:w="2719" w:type="dxa"/>
            <w:gridSpan w:val="2"/>
          </w:tcPr>
          <w:p w:rsidR="00C54E5D" w:rsidRDefault="00037AC7" w:rsidP="00037AC7">
            <w:pPr>
              <w:pStyle w:val="TableParagraph"/>
              <w:tabs>
                <w:tab w:val="left" w:pos="3013"/>
                <w:tab w:val="left" w:pos="3155"/>
              </w:tabs>
              <w:ind w:left="108" w:right="415"/>
              <w:rPr>
                <w:spacing w:val="-2"/>
                <w:sz w:val="24"/>
              </w:rPr>
            </w:pPr>
            <w:r w:rsidRPr="00037AC7">
              <w:rPr>
                <w:spacing w:val="-2"/>
                <w:sz w:val="24"/>
              </w:rPr>
              <w:t>Лаборатория «Поварское дело»</w:t>
            </w:r>
          </w:p>
        </w:tc>
        <w:tc>
          <w:tcPr>
            <w:tcW w:w="2704" w:type="dxa"/>
            <w:gridSpan w:val="2"/>
          </w:tcPr>
          <w:p w:rsidR="00C54E5D" w:rsidRPr="009A1DA8" w:rsidRDefault="00C54E5D" w:rsidP="00C54E5D">
            <w:pPr>
              <w:pStyle w:val="TableParagraph"/>
              <w:spacing w:line="274" w:lineRule="exact"/>
              <w:ind w:left="109"/>
              <w:jc w:val="center"/>
              <w:rPr>
                <w:sz w:val="24"/>
              </w:rPr>
            </w:pPr>
            <w:proofErr w:type="spellStart"/>
            <w:r w:rsidRPr="009A1DA8">
              <w:rPr>
                <w:sz w:val="24"/>
              </w:rPr>
              <w:t>Карпунина</w:t>
            </w:r>
            <w:proofErr w:type="spellEnd"/>
            <w:r w:rsidRPr="009A1DA8">
              <w:rPr>
                <w:sz w:val="24"/>
              </w:rPr>
              <w:t xml:space="preserve"> Е.Э.</w:t>
            </w:r>
          </w:p>
          <w:p w:rsidR="00C54E5D" w:rsidRDefault="00C54E5D" w:rsidP="00C54E5D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42592A" w:rsidTr="00A67CE0">
        <w:trPr>
          <w:gridAfter w:val="1"/>
          <w:wAfter w:w="10" w:type="dxa"/>
          <w:trHeight w:val="393"/>
        </w:trPr>
        <w:tc>
          <w:tcPr>
            <w:tcW w:w="10207" w:type="dxa"/>
            <w:gridSpan w:val="7"/>
          </w:tcPr>
          <w:p w:rsidR="0042592A" w:rsidRDefault="0042592A" w:rsidP="0042592A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25.04.2025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42592A" w:rsidTr="00A67CE0">
        <w:trPr>
          <w:gridAfter w:val="1"/>
          <w:wAfter w:w="10" w:type="dxa"/>
          <w:trHeight w:val="551"/>
        </w:trPr>
        <w:tc>
          <w:tcPr>
            <w:tcW w:w="1276" w:type="dxa"/>
            <w:gridSpan w:val="3"/>
          </w:tcPr>
          <w:p w:rsidR="0042592A" w:rsidRDefault="0042592A" w:rsidP="0042592A">
            <w:pPr>
              <w:pStyle w:val="TableParagraph"/>
              <w:spacing w:line="257" w:lineRule="exact"/>
              <w:rPr>
                <w:sz w:val="24"/>
              </w:rPr>
            </w:pPr>
            <w:r w:rsidRPr="0054631F">
              <w:rPr>
                <w:sz w:val="24"/>
              </w:rPr>
              <w:t>11.00-12.00</w:t>
            </w:r>
          </w:p>
        </w:tc>
        <w:tc>
          <w:tcPr>
            <w:tcW w:w="3544" w:type="dxa"/>
            <w:gridSpan w:val="2"/>
          </w:tcPr>
          <w:p w:rsidR="0042592A" w:rsidRPr="00694C49" w:rsidRDefault="0042592A" w:rsidP="0042592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694C49">
              <w:rPr>
                <w:sz w:val="24"/>
                <w:szCs w:val="24"/>
              </w:rPr>
              <w:t>Торжественная церемония оглашения результатов XI регионального чемпионата по профессиональному мастерству среди инвалидов и лиц с ОВЗ «</w:t>
            </w:r>
            <w:proofErr w:type="spellStart"/>
            <w:r w:rsidRPr="00694C49">
              <w:rPr>
                <w:sz w:val="24"/>
                <w:szCs w:val="24"/>
              </w:rPr>
              <w:t>Абилимпикс</w:t>
            </w:r>
            <w:proofErr w:type="spellEnd"/>
            <w:r w:rsidRPr="00694C49">
              <w:rPr>
                <w:sz w:val="24"/>
                <w:szCs w:val="24"/>
              </w:rPr>
              <w:t xml:space="preserve"> – Южный Урал 2025»</w:t>
            </w:r>
          </w:p>
        </w:tc>
        <w:tc>
          <w:tcPr>
            <w:tcW w:w="2693" w:type="dxa"/>
          </w:tcPr>
          <w:p w:rsidR="0042592A" w:rsidRDefault="00694C49" w:rsidP="0042592A">
            <w:pPr>
              <w:pStyle w:val="a3"/>
              <w:ind w:left="318"/>
              <w:jc w:val="left"/>
            </w:pPr>
            <w:r>
              <w:t>у</w:t>
            </w:r>
            <w:r w:rsidR="0042592A">
              <w:t>л</w:t>
            </w:r>
            <w:r>
              <w:t>. Горького</w:t>
            </w:r>
            <w:r w:rsidR="0042592A">
              <w:t>,</w:t>
            </w:r>
            <w:r>
              <w:t xml:space="preserve"> </w:t>
            </w:r>
            <w:r w:rsidR="0042592A">
              <w:t>38</w:t>
            </w:r>
          </w:p>
          <w:p w:rsidR="0042592A" w:rsidRDefault="0042592A" w:rsidP="0042592A">
            <w:pPr>
              <w:pStyle w:val="a3"/>
              <w:ind w:left="318"/>
              <w:jc w:val="left"/>
            </w:pPr>
            <w:r>
              <w:t>актовый зал</w:t>
            </w:r>
          </w:p>
        </w:tc>
        <w:tc>
          <w:tcPr>
            <w:tcW w:w="2694" w:type="dxa"/>
          </w:tcPr>
          <w:p w:rsidR="0042592A" w:rsidRDefault="0042592A" w:rsidP="0042592A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ГБНОУ </w:t>
            </w:r>
          </w:p>
          <w:p w:rsidR="0042592A" w:rsidRDefault="0042592A" w:rsidP="0042592A">
            <w:pPr>
              <w:pStyle w:val="TableParagraph"/>
              <w:ind w:left="109" w:right="294"/>
              <w:jc w:val="center"/>
              <w:rPr>
                <w:sz w:val="24"/>
              </w:rPr>
            </w:pPr>
            <w:r>
              <w:rPr>
                <w:sz w:val="24"/>
              </w:rPr>
              <w:t>ОК «Смена»</w:t>
            </w:r>
          </w:p>
        </w:tc>
      </w:tr>
    </w:tbl>
    <w:p w:rsidR="00BA46D7" w:rsidRDefault="00BA46D7"/>
    <w:sectPr w:rsidR="00BA46D7">
      <w:type w:val="continuous"/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09"/>
    <w:rsid w:val="00037AC7"/>
    <w:rsid w:val="003109FA"/>
    <w:rsid w:val="0042592A"/>
    <w:rsid w:val="004744BC"/>
    <w:rsid w:val="00483F84"/>
    <w:rsid w:val="0054631F"/>
    <w:rsid w:val="005D73FD"/>
    <w:rsid w:val="00605700"/>
    <w:rsid w:val="0062285E"/>
    <w:rsid w:val="00694C49"/>
    <w:rsid w:val="00745871"/>
    <w:rsid w:val="007D10C5"/>
    <w:rsid w:val="008B73E0"/>
    <w:rsid w:val="00962678"/>
    <w:rsid w:val="00982C72"/>
    <w:rsid w:val="009A1DA8"/>
    <w:rsid w:val="00A67CE0"/>
    <w:rsid w:val="00BA1FE9"/>
    <w:rsid w:val="00BA46D7"/>
    <w:rsid w:val="00BB553D"/>
    <w:rsid w:val="00C00610"/>
    <w:rsid w:val="00C54E5D"/>
    <w:rsid w:val="00C96809"/>
    <w:rsid w:val="00D06FBA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280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82C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C7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4E5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280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82C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C7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4E5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Евгения Александровна</dc:creator>
  <cp:lastModifiedBy>Proekt</cp:lastModifiedBy>
  <cp:revision>3</cp:revision>
  <cp:lastPrinted>2025-04-11T10:03:00Z</cp:lastPrinted>
  <dcterms:created xsi:type="dcterms:W3CDTF">2025-04-11T11:04:00Z</dcterms:created>
  <dcterms:modified xsi:type="dcterms:W3CDTF">2025-04-11T11:06:00Z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D:20250314075114</vt:lpwstr>
  </property>
</Properties>
</file>